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4E9" w:rsidRDefault="00FF54E9" w:rsidP="00AE1EB1">
      <w:pPr>
        <w:ind w:left="-709" w:right="-801"/>
        <w:jc w:val="center"/>
        <w:rPr>
          <w:b/>
          <w:sz w:val="24"/>
        </w:rPr>
      </w:pPr>
      <w:r w:rsidRPr="00FF54E9">
        <w:rPr>
          <w:b/>
          <w:noProof/>
          <w:sz w:val="24"/>
          <w:lang w:eastAsia="es-GT"/>
        </w:rPr>
        <w:drawing>
          <wp:anchor distT="0" distB="0" distL="114300" distR="114300" simplePos="0" relativeHeight="251659264" behindDoc="1" locked="0" layoutInCell="1" allowOverlap="1" wp14:anchorId="01036F7C" wp14:editId="7BD8A303">
            <wp:simplePos x="0" y="0"/>
            <wp:positionH relativeFrom="column">
              <wp:posOffset>4882515</wp:posOffset>
            </wp:positionH>
            <wp:positionV relativeFrom="paragraph">
              <wp:posOffset>-459740</wp:posOffset>
            </wp:positionV>
            <wp:extent cx="962660" cy="1066800"/>
            <wp:effectExtent l="0" t="0" r="8890" b="0"/>
            <wp:wrapTight wrapText="bothSides">
              <wp:wrapPolygon edited="0">
                <wp:start x="2137" y="0"/>
                <wp:lineTo x="2137" y="12343"/>
                <wp:lineTo x="0" y="17743"/>
                <wp:lineTo x="0" y="19671"/>
                <wp:lineTo x="1710" y="21214"/>
                <wp:lineTo x="4274" y="21214"/>
                <wp:lineTo x="21372" y="18900"/>
                <wp:lineTo x="21372" y="17743"/>
                <wp:lineTo x="20090" y="0"/>
                <wp:lineTo x="2137" y="0"/>
              </wp:wrapPolygon>
            </wp:wrapTight>
            <wp:docPr id="5" name="Imagen 1" descr="C:\Users\USER\Downloads\GA-GT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GA-GT (1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66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F54E9">
        <w:rPr>
          <w:b/>
          <w:noProof/>
          <w:sz w:val="24"/>
          <w:lang w:eastAsia="es-GT"/>
        </w:rPr>
        <w:drawing>
          <wp:anchor distT="0" distB="0" distL="114300" distR="114300" simplePos="0" relativeHeight="251660288" behindDoc="1" locked="0" layoutInCell="1" allowOverlap="1" wp14:anchorId="5C62EF91" wp14:editId="5A8D7D0E">
            <wp:simplePos x="0" y="0"/>
            <wp:positionH relativeFrom="column">
              <wp:posOffset>-280035</wp:posOffset>
            </wp:positionH>
            <wp:positionV relativeFrom="paragraph">
              <wp:posOffset>-461645</wp:posOffset>
            </wp:positionV>
            <wp:extent cx="1095375" cy="848360"/>
            <wp:effectExtent l="0" t="0" r="9525" b="8890"/>
            <wp:wrapTight wrapText="bothSides">
              <wp:wrapPolygon edited="0">
                <wp:start x="0" y="0"/>
                <wp:lineTo x="0" y="21341"/>
                <wp:lineTo x="21412" y="21341"/>
                <wp:lineTo x="21412" y="0"/>
                <wp:lineTo x="0" y="0"/>
              </wp:wrapPolygon>
            </wp:wrapTight>
            <wp:docPr id="1" name="Imagen 1" descr="D:\Compu TOSHIBA\Consultorías\SIT\Imagen\Logo SI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Compu TOSHIBA\Consultorías\SIT\Imagen\Logo SIT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54E9" w:rsidRDefault="00FF54E9" w:rsidP="00AE1EB1">
      <w:pPr>
        <w:ind w:left="-709" w:right="-801"/>
        <w:jc w:val="center"/>
        <w:rPr>
          <w:b/>
          <w:sz w:val="24"/>
        </w:rPr>
      </w:pPr>
    </w:p>
    <w:p w:rsidR="00FF54E9" w:rsidRDefault="00FF54E9" w:rsidP="00AE1EB1">
      <w:pPr>
        <w:ind w:left="-709" w:right="-801"/>
        <w:jc w:val="center"/>
        <w:rPr>
          <w:b/>
          <w:sz w:val="24"/>
        </w:rPr>
      </w:pPr>
    </w:p>
    <w:p w:rsidR="00A04AD2" w:rsidRPr="00A04AD2" w:rsidRDefault="00A04AD2" w:rsidP="00AE1EB1">
      <w:pPr>
        <w:ind w:left="-709" w:right="-801"/>
        <w:jc w:val="center"/>
        <w:rPr>
          <w:b/>
          <w:sz w:val="24"/>
        </w:rPr>
      </w:pPr>
      <w:r w:rsidRPr="00A04AD2">
        <w:rPr>
          <w:b/>
          <w:sz w:val="24"/>
        </w:rPr>
        <w:t>3º Plan de Acción Nacional de Gobierno Abierto</w:t>
      </w:r>
    </w:p>
    <w:p w:rsidR="00F91EED" w:rsidRPr="00AE1EB1" w:rsidRDefault="000337F5" w:rsidP="00AE1EB1">
      <w:pPr>
        <w:ind w:left="-709" w:right="-801"/>
        <w:jc w:val="center"/>
        <w:rPr>
          <w:b/>
          <w:sz w:val="32"/>
          <w:u w:val="single"/>
        </w:rPr>
      </w:pPr>
      <w:r w:rsidRPr="00AE1EB1">
        <w:rPr>
          <w:b/>
          <w:sz w:val="32"/>
          <w:u w:val="single"/>
        </w:rPr>
        <w:t>COMPROMISO 10</w:t>
      </w:r>
    </w:p>
    <w:p w:rsidR="000337F5" w:rsidRDefault="000337F5"/>
    <w:tbl>
      <w:tblPr>
        <w:tblW w:w="5486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912"/>
        <w:gridCol w:w="1842"/>
        <w:gridCol w:w="853"/>
        <w:gridCol w:w="1700"/>
        <w:gridCol w:w="1275"/>
        <w:gridCol w:w="1275"/>
        <w:gridCol w:w="1834"/>
      </w:tblGrid>
      <w:tr w:rsidR="000337F5" w:rsidRPr="00C82570" w:rsidTr="00FF54E9">
        <w:trPr>
          <w:trHeight w:val="300"/>
          <w:tblHeader/>
          <w:jc w:val="center"/>
        </w:trPr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37F5" w:rsidRPr="00C82570" w:rsidRDefault="000337F5" w:rsidP="00AC151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8257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919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0337F5" w:rsidRPr="00C82570" w:rsidRDefault="000337F5" w:rsidP="00AC151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</w:rPr>
            </w:pPr>
            <w:r w:rsidRPr="00C82570">
              <w:rPr>
                <w:rFonts w:eastAsia="Times New Roman"/>
                <w:b/>
                <w:bCs/>
                <w:color w:val="FFFFFF"/>
              </w:rPr>
              <w:t>Eje temático: Innovación tecnológica</w:t>
            </w:r>
          </w:p>
        </w:tc>
      </w:tr>
      <w:tr w:rsidR="000337F5" w:rsidRPr="00C82570" w:rsidTr="00FF54E9">
        <w:trPr>
          <w:trHeight w:val="300"/>
          <w:tblHeader/>
          <w:jc w:val="center"/>
        </w:trPr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37F5" w:rsidRPr="00C82570" w:rsidRDefault="000337F5" w:rsidP="00AC151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8257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91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37F5" w:rsidRPr="00C82570" w:rsidRDefault="000337F5" w:rsidP="0018627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Cs w:val="20"/>
              </w:rPr>
            </w:pPr>
            <w:r w:rsidRPr="00C82570">
              <w:rPr>
                <w:rFonts w:eastAsia="Times New Roman"/>
                <w:b/>
                <w:color w:val="000000"/>
                <w:szCs w:val="20"/>
              </w:rPr>
              <w:t xml:space="preserve">10. </w:t>
            </w:r>
            <w:r w:rsidR="00186272" w:rsidRPr="00C82570">
              <w:rPr>
                <w:rFonts w:eastAsia="Times New Roman"/>
                <w:b/>
                <w:color w:val="000000"/>
                <w:szCs w:val="20"/>
              </w:rPr>
              <w:t xml:space="preserve">Plan nacional </w:t>
            </w:r>
            <w:r w:rsidR="00186272">
              <w:rPr>
                <w:rFonts w:eastAsia="Times New Roman"/>
                <w:b/>
                <w:color w:val="000000"/>
                <w:szCs w:val="20"/>
              </w:rPr>
              <w:t>de conectividad y banda ancha “N</w:t>
            </w:r>
            <w:r w:rsidR="00186272" w:rsidRPr="00C82570">
              <w:rPr>
                <w:rFonts w:eastAsia="Times New Roman"/>
                <w:b/>
                <w:color w:val="000000"/>
                <w:szCs w:val="20"/>
              </w:rPr>
              <w:t xml:space="preserve">ación </w:t>
            </w:r>
            <w:r w:rsidR="00186272">
              <w:rPr>
                <w:rFonts w:eastAsia="Times New Roman"/>
                <w:b/>
                <w:color w:val="000000"/>
                <w:szCs w:val="20"/>
              </w:rPr>
              <w:t>D</w:t>
            </w:r>
            <w:r w:rsidR="00186272" w:rsidRPr="00C82570">
              <w:rPr>
                <w:rFonts w:eastAsia="Times New Roman"/>
                <w:b/>
                <w:color w:val="000000"/>
                <w:szCs w:val="20"/>
              </w:rPr>
              <w:t>igital”</w:t>
            </w:r>
          </w:p>
        </w:tc>
      </w:tr>
      <w:tr w:rsidR="000337F5" w:rsidRPr="00C82570" w:rsidTr="00C35FFA">
        <w:trPr>
          <w:trHeight w:val="417"/>
          <w:jc w:val="center"/>
        </w:trPr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37F5" w:rsidRPr="00C82570" w:rsidRDefault="000337F5" w:rsidP="00AC151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8257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337F5" w:rsidRPr="00C82570" w:rsidRDefault="000337F5" w:rsidP="00AC151C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0"/>
              </w:rPr>
            </w:pPr>
            <w:r w:rsidRPr="00C82570">
              <w:rPr>
                <w:rFonts w:eastAsia="Times New Roman"/>
                <w:color w:val="000000"/>
                <w:szCs w:val="20"/>
              </w:rPr>
              <w:t>Entidad  Responsable:</w:t>
            </w:r>
          </w:p>
        </w:tc>
        <w:tc>
          <w:tcPr>
            <w:tcW w:w="352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0337F5" w:rsidRPr="00C82570" w:rsidRDefault="000337F5" w:rsidP="00C35FF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0"/>
              </w:rPr>
            </w:pPr>
            <w:r w:rsidRPr="00C82570">
              <w:rPr>
                <w:rFonts w:eastAsia="Times New Roman"/>
                <w:color w:val="000000"/>
                <w:szCs w:val="20"/>
              </w:rPr>
              <w:t>Superintendencia de Telecomunicaciones / Ministerio de Comunicaciones</w:t>
            </w:r>
          </w:p>
        </w:tc>
      </w:tr>
      <w:tr w:rsidR="000337F5" w:rsidRPr="00C82570" w:rsidTr="00C35FFA">
        <w:trPr>
          <w:trHeight w:val="300"/>
          <w:jc w:val="center"/>
        </w:trPr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37F5" w:rsidRPr="00C82570" w:rsidRDefault="000337F5" w:rsidP="00AC151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8257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337F5" w:rsidRPr="00C82570" w:rsidRDefault="000337F5" w:rsidP="00AC151C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0"/>
              </w:rPr>
            </w:pPr>
            <w:r w:rsidRPr="00C82570">
              <w:rPr>
                <w:rFonts w:eastAsia="Times New Roman"/>
                <w:color w:val="000000"/>
                <w:szCs w:val="20"/>
              </w:rPr>
              <w:t>Nombre de la persona responsable</w:t>
            </w:r>
          </w:p>
        </w:tc>
        <w:tc>
          <w:tcPr>
            <w:tcW w:w="352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0337F5" w:rsidRPr="00C82570" w:rsidRDefault="000337F5" w:rsidP="00C35FF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0"/>
              </w:rPr>
            </w:pPr>
            <w:r w:rsidRPr="00C82570">
              <w:rPr>
                <w:rFonts w:eastAsia="Times New Roman"/>
                <w:color w:val="000000"/>
                <w:szCs w:val="20"/>
              </w:rPr>
              <w:t>Coordinador: José Raúl Solares Chíu</w:t>
            </w:r>
          </w:p>
        </w:tc>
      </w:tr>
      <w:tr w:rsidR="000337F5" w:rsidRPr="00C82570" w:rsidTr="00C35FFA">
        <w:trPr>
          <w:trHeight w:val="300"/>
          <w:jc w:val="center"/>
        </w:trPr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37F5" w:rsidRPr="00C82570" w:rsidRDefault="000337F5" w:rsidP="00AC151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8257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337F5" w:rsidRPr="00C82570" w:rsidRDefault="000337F5" w:rsidP="00AC151C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0"/>
              </w:rPr>
            </w:pPr>
            <w:r w:rsidRPr="00C82570">
              <w:rPr>
                <w:rFonts w:eastAsia="Times New Roman"/>
                <w:color w:val="000000"/>
                <w:szCs w:val="20"/>
              </w:rPr>
              <w:t>Puesto</w:t>
            </w:r>
          </w:p>
        </w:tc>
        <w:tc>
          <w:tcPr>
            <w:tcW w:w="352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0337F5" w:rsidRPr="00C82570" w:rsidRDefault="000337F5" w:rsidP="00C35FF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0"/>
              </w:rPr>
            </w:pPr>
            <w:r w:rsidRPr="00C82570">
              <w:rPr>
                <w:rFonts w:eastAsia="Times New Roman"/>
                <w:color w:val="000000"/>
                <w:szCs w:val="20"/>
              </w:rPr>
              <w:t>Superintendente</w:t>
            </w:r>
          </w:p>
        </w:tc>
      </w:tr>
      <w:tr w:rsidR="000337F5" w:rsidRPr="00C82570" w:rsidTr="00C35FFA">
        <w:trPr>
          <w:trHeight w:val="300"/>
          <w:jc w:val="center"/>
        </w:trPr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37F5" w:rsidRPr="00C82570" w:rsidRDefault="000337F5" w:rsidP="00AC151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8257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337F5" w:rsidRPr="00C82570" w:rsidRDefault="000337F5" w:rsidP="00AC151C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0"/>
              </w:rPr>
            </w:pPr>
            <w:r w:rsidRPr="00C82570">
              <w:rPr>
                <w:rFonts w:eastAsia="Times New Roman"/>
                <w:color w:val="000000"/>
                <w:szCs w:val="20"/>
              </w:rPr>
              <w:t>Correo electrónico</w:t>
            </w:r>
          </w:p>
        </w:tc>
        <w:tc>
          <w:tcPr>
            <w:tcW w:w="352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0337F5" w:rsidRPr="00C82570" w:rsidRDefault="00C35FFA" w:rsidP="00C35FFA">
            <w:pPr>
              <w:spacing w:after="0" w:line="240" w:lineRule="auto"/>
              <w:jc w:val="center"/>
              <w:rPr>
                <w:rFonts w:eastAsia="Times New Roman"/>
                <w:szCs w:val="20"/>
                <w:u w:val="single"/>
              </w:rPr>
            </w:pPr>
            <w:hyperlink r:id="rId7" w:history="1">
              <w:r w:rsidR="000337F5" w:rsidRPr="00C82570">
                <w:rPr>
                  <w:rFonts w:eastAsia="Times New Roman"/>
                  <w:szCs w:val="20"/>
                  <w:u w:val="single"/>
                </w:rPr>
                <w:t>raul.solares@sit.gob.gt</w:t>
              </w:r>
            </w:hyperlink>
          </w:p>
        </w:tc>
      </w:tr>
      <w:tr w:rsidR="000337F5" w:rsidRPr="00C82570" w:rsidTr="00C35FFA">
        <w:trPr>
          <w:trHeight w:val="300"/>
          <w:jc w:val="center"/>
        </w:trPr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37F5" w:rsidRPr="00C82570" w:rsidRDefault="000337F5" w:rsidP="00AC151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8257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337F5" w:rsidRPr="00C82570" w:rsidRDefault="000337F5" w:rsidP="00AC151C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0"/>
              </w:rPr>
            </w:pPr>
            <w:r w:rsidRPr="00C82570">
              <w:rPr>
                <w:rFonts w:eastAsia="Times New Roman"/>
                <w:color w:val="000000"/>
                <w:szCs w:val="20"/>
              </w:rPr>
              <w:t>Teléfono</w:t>
            </w:r>
          </w:p>
        </w:tc>
        <w:tc>
          <w:tcPr>
            <w:tcW w:w="352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0337F5" w:rsidRPr="00C82570" w:rsidRDefault="000337F5" w:rsidP="00C35FF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0"/>
              </w:rPr>
            </w:pPr>
            <w:r w:rsidRPr="00C82570">
              <w:rPr>
                <w:rFonts w:eastAsia="Times New Roman"/>
                <w:color w:val="000000"/>
                <w:szCs w:val="20"/>
              </w:rPr>
              <w:t>2321 1000</w:t>
            </w:r>
            <w:bookmarkStart w:id="0" w:name="_GoBack"/>
            <w:bookmarkEnd w:id="0"/>
          </w:p>
        </w:tc>
      </w:tr>
      <w:tr w:rsidR="000337F5" w:rsidRPr="00C82570" w:rsidTr="00C35FFA">
        <w:trPr>
          <w:trHeight w:val="300"/>
          <w:jc w:val="center"/>
        </w:trPr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37F5" w:rsidRPr="00C82570" w:rsidRDefault="000337F5" w:rsidP="00AC151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8257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337F5" w:rsidRPr="00C82570" w:rsidRDefault="000337F5" w:rsidP="00AC151C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0"/>
              </w:rPr>
            </w:pPr>
            <w:r w:rsidRPr="00C82570">
              <w:rPr>
                <w:rFonts w:eastAsia="Times New Roman"/>
                <w:color w:val="000000"/>
                <w:szCs w:val="20"/>
              </w:rPr>
              <w:t>Otros actores</w:t>
            </w: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337F5" w:rsidRPr="00C82570" w:rsidRDefault="000337F5" w:rsidP="00AC151C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0"/>
              </w:rPr>
            </w:pPr>
            <w:r w:rsidRPr="00C82570">
              <w:rPr>
                <w:rFonts w:eastAsia="Times New Roman"/>
                <w:color w:val="000000"/>
                <w:szCs w:val="20"/>
              </w:rPr>
              <w:t>Entidades públicas y Asociaciones</w:t>
            </w:r>
          </w:p>
        </w:tc>
        <w:tc>
          <w:tcPr>
            <w:tcW w:w="352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0337F5" w:rsidRPr="00C82570" w:rsidRDefault="000337F5" w:rsidP="00C35FF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0"/>
              </w:rPr>
            </w:pPr>
            <w:r w:rsidRPr="00C82570">
              <w:rPr>
                <w:rFonts w:eastAsia="Times New Roman"/>
                <w:color w:val="000000"/>
                <w:szCs w:val="20"/>
              </w:rPr>
              <w:t>Entidades del Organismo Ejecutivo, CONADI, ANAM e instituciones que deseen participar</w:t>
            </w:r>
          </w:p>
        </w:tc>
      </w:tr>
      <w:tr w:rsidR="000337F5" w:rsidRPr="00C82570" w:rsidTr="00C35FFA">
        <w:trPr>
          <w:trHeight w:val="1023"/>
          <w:jc w:val="center"/>
        </w:trPr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37F5" w:rsidRPr="00C82570" w:rsidRDefault="000337F5" w:rsidP="00AC151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8257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7F5" w:rsidRPr="00C82570" w:rsidRDefault="000337F5" w:rsidP="00AC151C">
            <w:pPr>
              <w:spacing w:after="0" w:line="240" w:lineRule="auto"/>
              <w:rPr>
                <w:rFonts w:eastAsia="Times New Roman"/>
                <w:color w:val="000000"/>
                <w:szCs w:val="20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337F5" w:rsidRPr="00C82570" w:rsidRDefault="000337F5" w:rsidP="00AC151C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0"/>
              </w:rPr>
            </w:pPr>
            <w:r w:rsidRPr="00C82570">
              <w:rPr>
                <w:rFonts w:eastAsia="Times New Roman"/>
                <w:color w:val="000000"/>
                <w:szCs w:val="20"/>
              </w:rPr>
              <w:t>Sociedad civil, Iniciativa privada, grupos de trabajo y multilaterales</w:t>
            </w:r>
          </w:p>
        </w:tc>
        <w:tc>
          <w:tcPr>
            <w:tcW w:w="352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0337F5" w:rsidRPr="00C82570" w:rsidRDefault="000337F5" w:rsidP="00C35FF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0"/>
              </w:rPr>
            </w:pPr>
            <w:r w:rsidRPr="00C82570">
              <w:rPr>
                <w:rFonts w:eastAsia="Times New Roman"/>
                <w:color w:val="000000"/>
                <w:szCs w:val="20"/>
              </w:rPr>
              <w:t>Organizaciones  de  Sociedad Civil que participan en Gobierno Abierto y otras interesadas, Universidades, OEA, Operadores de Telecomunicaciones</w:t>
            </w:r>
          </w:p>
        </w:tc>
      </w:tr>
      <w:tr w:rsidR="000337F5" w:rsidRPr="00C82570" w:rsidTr="00C35FFA">
        <w:trPr>
          <w:trHeight w:val="587"/>
          <w:jc w:val="center"/>
        </w:trPr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37F5" w:rsidRPr="00C82570" w:rsidRDefault="000337F5" w:rsidP="00AC151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8257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337F5" w:rsidRPr="00C82570" w:rsidRDefault="000337F5" w:rsidP="00AC151C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0"/>
              </w:rPr>
            </w:pPr>
            <w:r w:rsidRPr="00C82570">
              <w:rPr>
                <w:rFonts w:eastAsia="Times New Roman"/>
                <w:color w:val="000000"/>
                <w:szCs w:val="20"/>
              </w:rPr>
              <w:t>Status quo o problema que se quiere resolver</w:t>
            </w:r>
          </w:p>
        </w:tc>
        <w:tc>
          <w:tcPr>
            <w:tcW w:w="352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0337F5" w:rsidRPr="00C82570" w:rsidRDefault="000337F5" w:rsidP="00C35FFA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0"/>
              </w:rPr>
            </w:pPr>
            <w:r w:rsidRPr="00C82570">
              <w:rPr>
                <w:rFonts w:eastAsia="Times New Roman"/>
                <w:color w:val="000000"/>
                <w:szCs w:val="20"/>
              </w:rPr>
              <w:t>Reducción de la brecha digital en el país</w:t>
            </w:r>
          </w:p>
        </w:tc>
      </w:tr>
      <w:tr w:rsidR="000337F5" w:rsidRPr="00C82570" w:rsidTr="00AE1EB1">
        <w:trPr>
          <w:trHeight w:val="300"/>
          <w:jc w:val="center"/>
        </w:trPr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37F5" w:rsidRPr="00C82570" w:rsidRDefault="000337F5" w:rsidP="00AC151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8257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337F5" w:rsidRPr="00C82570" w:rsidRDefault="000337F5" w:rsidP="00AC151C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0"/>
              </w:rPr>
            </w:pPr>
            <w:r w:rsidRPr="00C82570">
              <w:rPr>
                <w:rFonts w:eastAsia="Times New Roman"/>
                <w:color w:val="000000"/>
                <w:szCs w:val="20"/>
              </w:rPr>
              <w:t>Objetivo principal</w:t>
            </w:r>
          </w:p>
        </w:tc>
        <w:tc>
          <w:tcPr>
            <w:tcW w:w="352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0337F5" w:rsidRPr="00C82570" w:rsidRDefault="000337F5" w:rsidP="00AC151C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0"/>
              </w:rPr>
            </w:pPr>
            <w:r w:rsidRPr="00C82570">
              <w:rPr>
                <w:rFonts w:eastAsia="Times New Roman"/>
                <w:color w:val="000000"/>
                <w:szCs w:val="20"/>
              </w:rPr>
              <w:t xml:space="preserve">Dotar de infraestructura tecnológica y contenidos académicos al 20% de los Establecimientos educativos del Sector Oficial en Guatemala. </w:t>
            </w:r>
          </w:p>
        </w:tc>
      </w:tr>
      <w:tr w:rsidR="000337F5" w:rsidRPr="00C82570" w:rsidTr="00AE1EB1">
        <w:trPr>
          <w:trHeight w:val="602"/>
          <w:jc w:val="center"/>
        </w:trPr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37F5" w:rsidRPr="00C82570" w:rsidRDefault="000337F5" w:rsidP="00AC151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8257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337F5" w:rsidRPr="00C82570" w:rsidRDefault="000337F5" w:rsidP="00AC151C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0"/>
              </w:rPr>
            </w:pPr>
            <w:r w:rsidRPr="00C82570">
              <w:rPr>
                <w:rFonts w:eastAsia="Times New Roman"/>
                <w:color w:val="000000"/>
                <w:szCs w:val="20"/>
              </w:rPr>
              <w:t>Breve descripción del compromiso (140 caracteres Max)</w:t>
            </w:r>
          </w:p>
        </w:tc>
        <w:tc>
          <w:tcPr>
            <w:tcW w:w="352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0337F5" w:rsidRPr="00C82570" w:rsidRDefault="000337F5" w:rsidP="00AC151C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0"/>
              </w:rPr>
            </w:pPr>
            <w:r w:rsidRPr="00C82570">
              <w:rPr>
                <w:rFonts w:eastAsia="Times New Roman"/>
                <w:color w:val="000000"/>
                <w:szCs w:val="20"/>
              </w:rPr>
              <w:t>Garantizar conectividad, infraestructura, productos y servicios que satisfagan las demandas de la población en materia de Educación.</w:t>
            </w:r>
          </w:p>
        </w:tc>
      </w:tr>
      <w:tr w:rsidR="000337F5" w:rsidRPr="00C82570" w:rsidTr="00AE1EB1">
        <w:trPr>
          <w:trHeight w:val="300"/>
          <w:jc w:val="center"/>
        </w:trPr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37F5" w:rsidRPr="00C82570" w:rsidRDefault="000337F5" w:rsidP="00AC151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8257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337F5" w:rsidRPr="00C82570" w:rsidRDefault="000337F5" w:rsidP="00AC151C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0"/>
              </w:rPr>
            </w:pPr>
            <w:r w:rsidRPr="00C82570">
              <w:rPr>
                <w:rFonts w:eastAsia="Times New Roman"/>
                <w:color w:val="000000"/>
                <w:szCs w:val="20"/>
              </w:rPr>
              <w:t>Desafío de OGP atendido por el compromiso</w:t>
            </w:r>
          </w:p>
        </w:tc>
        <w:tc>
          <w:tcPr>
            <w:tcW w:w="352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0337F5" w:rsidRPr="00C82570" w:rsidRDefault="000337F5" w:rsidP="00AC151C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0"/>
              </w:rPr>
            </w:pPr>
            <w:r w:rsidRPr="00C82570">
              <w:rPr>
                <w:rFonts w:eastAsia="Times New Roman"/>
                <w:color w:val="000000"/>
                <w:szCs w:val="20"/>
              </w:rPr>
              <w:t>Mejoramiento de los Servicios Públicos</w:t>
            </w:r>
          </w:p>
          <w:p w:rsidR="000337F5" w:rsidRPr="00C82570" w:rsidRDefault="000337F5" w:rsidP="00AC151C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0"/>
              </w:rPr>
            </w:pPr>
            <w:r w:rsidRPr="00C82570">
              <w:rPr>
                <w:rFonts w:eastAsia="Times New Roman"/>
                <w:color w:val="000000"/>
                <w:szCs w:val="20"/>
              </w:rPr>
              <w:t>Gestión más efectiva de los recursos públicos</w:t>
            </w:r>
          </w:p>
        </w:tc>
      </w:tr>
      <w:tr w:rsidR="000337F5" w:rsidRPr="00C82570" w:rsidTr="00AE1EB1">
        <w:trPr>
          <w:trHeight w:val="1439"/>
          <w:jc w:val="center"/>
        </w:trPr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37F5" w:rsidRPr="00C82570" w:rsidRDefault="000337F5" w:rsidP="00AC151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8257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337F5" w:rsidRPr="00C82570" w:rsidRDefault="000337F5" w:rsidP="00AC151C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0"/>
              </w:rPr>
            </w:pPr>
            <w:r w:rsidRPr="00C82570">
              <w:rPr>
                <w:rFonts w:eastAsia="Times New Roman"/>
                <w:color w:val="000000"/>
                <w:szCs w:val="20"/>
              </w:rPr>
              <w:t>Relevancia</w:t>
            </w:r>
            <w:r w:rsidRPr="00C82570">
              <w:rPr>
                <w:rFonts w:eastAsia="Times New Roman"/>
                <w:color w:val="000000"/>
                <w:szCs w:val="20"/>
              </w:rPr>
              <w:br/>
            </w:r>
          </w:p>
        </w:tc>
        <w:tc>
          <w:tcPr>
            <w:tcW w:w="352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37F5" w:rsidRPr="00C82570" w:rsidRDefault="000337F5" w:rsidP="00AC151C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0"/>
              </w:rPr>
            </w:pPr>
            <w:r w:rsidRPr="00C82570">
              <w:rPr>
                <w:rFonts w:eastAsia="Times New Roman"/>
                <w:color w:val="000000"/>
                <w:szCs w:val="20"/>
              </w:rPr>
              <w:t>Con la reducción de la brecha digital en el país, se pretende crear las condiciones socio-culturales para armonizar la relación entre los gobernantes y los gobernados, utilizando las tecnologías de la información como instrumento clave en la participación ciudadana, innovación tecnológica y facilitación de canales de comunicación efectivos.</w:t>
            </w:r>
          </w:p>
        </w:tc>
      </w:tr>
      <w:tr w:rsidR="000337F5" w:rsidRPr="00C82570" w:rsidTr="00AE1EB1">
        <w:trPr>
          <w:trHeight w:val="1340"/>
          <w:jc w:val="center"/>
        </w:trPr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37F5" w:rsidRPr="00C82570" w:rsidRDefault="000337F5" w:rsidP="00AC151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8257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337F5" w:rsidRPr="00C82570" w:rsidRDefault="000337F5" w:rsidP="00AC151C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0"/>
              </w:rPr>
            </w:pPr>
            <w:r w:rsidRPr="00C82570">
              <w:rPr>
                <w:rFonts w:eastAsia="Times New Roman"/>
                <w:color w:val="000000"/>
                <w:szCs w:val="20"/>
              </w:rPr>
              <w:t>Ambición</w:t>
            </w:r>
            <w:r w:rsidRPr="00C82570">
              <w:rPr>
                <w:rFonts w:eastAsia="Times New Roman"/>
                <w:color w:val="000000"/>
                <w:szCs w:val="20"/>
              </w:rPr>
              <w:br/>
            </w:r>
          </w:p>
          <w:p w:rsidR="000337F5" w:rsidRPr="00C82570" w:rsidRDefault="000337F5" w:rsidP="00AC151C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0"/>
              </w:rPr>
            </w:pPr>
          </w:p>
        </w:tc>
        <w:tc>
          <w:tcPr>
            <w:tcW w:w="352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37F5" w:rsidRPr="00C82570" w:rsidRDefault="000337F5" w:rsidP="00AC151C">
            <w:pPr>
              <w:spacing w:after="0" w:line="240" w:lineRule="auto"/>
              <w:jc w:val="both"/>
              <w:rPr>
                <w:rFonts w:eastAsia="Times New Roman"/>
                <w:color w:val="000000"/>
                <w:szCs w:val="20"/>
              </w:rPr>
            </w:pPr>
            <w:r w:rsidRPr="00C82570">
              <w:rPr>
                <w:rFonts w:eastAsia="Times New Roman"/>
                <w:color w:val="000000"/>
                <w:szCs w:val="20"/>
              </w:rPr>
              <w:t>Garantizar que 6,702 establecimientos educativos (20% del universo total), cuenten con conectividad, infraestructura, tecnología y contenidos para el fortalecimiento de la democracia de la información y se establezca una ruta para desarrollar los potenciales integrales de los estudiantes.</w:t>
            </w:r>
          </w:p>
        </w:tc>
      </w:tr>
      <w:tr w:rsidR="000337F5" w:rsidRPr="00C82570" w:rsidTr="00AE1EB1">
        <w:trPr>
          <w:trHeight w:val="617"/>
          <w:jc w:val="center"/>
        </w:trPr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37F5" w:rsidRPr="00C82570" w:rsidRDefault="000337F5" w:rsidP="00AC151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82570">
              <w:rPr>
                <w:rFonts w:eastAsia="Times New Roman"/>
                <w:color w:val="000000"/>
              </w:rPr>
              <w:lastRenderedPageBreak/>
              <w:t> </w:t>
            </w:r>
          </w:p>
        </w:tc>
        <w:tc>
          <w:tcPr>
            <w:tcW w:w="18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0337F5" w:rsidRPr="00C82570" w:rsidRDefault="000337F5" w:rsidP="00AC151C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0"/>
              </w:rPr>
            </w:pPr>
            <w:r w:rsidRPr="00C82570">
              <w:rPr>
                <w:rFonts w:eastAsia="Times New Roman"/>
                <w:color w:val="000000"/>
                <w:szCs w:val="20"/>
              </w:rPr>
              <w:t>Hitos, Metas preliminares y finales que permitan verificar el cumplimiento del compromiso (mecanismos)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337F5" w:rsidRPr="00C82570" w:rsidRDefault="000337F5" w:rsidP="00AC151C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0"/>
              </w:rPr>
            </w:pPr>
            <w:r w:rsidRPr="00C82570">
              <w:rPr>
                <w:rFonts w:eastAsia="Times New Roman"/>
                <w:color w:val="000000"/>
                <w:szCs w:val="20"/>
              </w:rPr>
              <w:t>Entidad Responsable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0337F5" w:rsidRPr="00C82570" w:rsidRDefault="000337F5" w:rsidP="00AC151C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0"/>
              </w:rPr>
            </w:pPr>
            <w:r w:rsidRPr="00C82570">
              <w:rPr>
                <w:rFonts w:eastAsia="Times New Roman"/>
                <w:color w:val="000000"/>
                <w:szCs w:val="20"/>
              </w:rPr>
              <w:t>Compromiso en curso o nuevo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337F5" w:rsidRPr="00C82570" w:rsidRDefault="000337F5" w:rsidP="00AC151C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0"/>
              </w:rPr>
            </w:pPr>
            <w:r w:rsidRPr="00C82570">
              <w:rPr>
                <w:rFonts w:eastAsia="Times New Roman"/>
                <w:color w:val="000000"/>
                <w:szCs w:val="20"/>
              </w:rPr>
              <w:t>Fecha de inicio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337F5" w:rsidRPr="00C82570" w:rsidRDefault="000337F5" w:rsidP="00AC151C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0"/>
              </w:rPr>
            </w:pPr>
            <w:r w:rsidRPr="00C82570">
              <w:rPr>
                <w:rFonts w:eastAsia="Times New Roman"/>
                <w:color w:val="000000"/>
                <w:szCs w:val="20"/>
              </w:rPr>
              <w:t>Fecha final</w:t>
            </w:r>
          </w:p>
        </w:tc>
      </w:tr>
      <w:tr w:rsidR="000337F5" w:rsidRPr="00C82570" w:rsidTr="00AE1EB1">
        <w:trPr>
          <w:trHeight w:val="602"/>
          <w:jc w:val="center"/>
        </w:trPr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37F5" w:rsidRPr="00C82570" w:rsidRDefault="000337F5" w:rsidP="00AC151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8257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37F5" w:rsidRPr="00C82570" w:rsidRDefault="000337F5" w:rsidP="00AC151C">
            <w:pPr>
              <w:spacing w:after="0" w:line="240" w:lineRule="auto"/>
              <w:ind w:left="301" w:hanging="283"/>
              <w:jc w:val="both"/>
              <w:rPr>
                <w:rFonts w:eastAsia="Times New Roman"/>
                <w:color w:val="000000"/>
                <w:szCs w:val="20"/>
              </w:rPr>
            </w:pPr>
            <w:r w:rsidRPr="00C82570">
              <w:rPr>
                <w:rFonts w:eastAsia="Times New Roman"/>
                <w:color w:val="000000"/>
                <w:szCs w:val="20"/>
              </w:rPr>
              <w:t>1. Implementar y monitorear un plan piloto en Patzún, Chimaltenango.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37F5" w:rsidRPr="00C82570" w:rsidRDefault="000337F5" w:rsidP="00AC151C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0"/>
              </w:rPr>
            </w:pPr>
            <w:r w:rsidRPr="00C82570">
              <w:rPr>
                <w:rFonts w:eastAsia="Times New Roman"/>
                <w:color w:val="000000"/>
                <w:szCs w:val="20"/>
              </w:rPr>
              <w:t xml:space="preserve">SIT </w:t>
            </w:r>
          </w:p>
          <w:p w:rsidR="000337F5" w:rsidRPr="00C82570" w:rsidRDefault="000337F5" w:rsidP="00AC151C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0"/>
              </w:rPr>
            </w:pPr>
            <w:r w:rsidRPr="00C82570">
              <w:rPr>
                <w:rFonts w:eastAsia="Times New Roman"/>
                <w:color w:val="000000"/>
                <w:szCs w:val="20"/>
              </w:rPr>
              <w:t xml:space="preserve">MUNICIPALIDAD PATZÚN 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7F5" w:rsidRPr="00C82570" w:rsidRDefault="000337F5" w:rsidP="00AC151C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0"/>
              </w:rPr>
            </w:pPr>
            <w:r w:rsidRPr="00C82570">
              <w:rPr>
                <w:rFonts w:eastAsia="Times New Roman"/>
                <w:color w:val="000000"/>
                <w:szCs w:val="20"/>
              </w:rPr>
              <w:t>Nuevo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37F5" w:rsidRPr="00C82570" w:rsidRDefault="000337F5" w:rsidP="00AC151C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0"/>
              </w:rPr>
            </w:pPr>
            <w:r w:rsidRPr="00C82570">
              <w:rPr>
                <w:rFonts w:eastAsia="Times New Roman"/>
                <w:color w:val="000000"/>
                <w:szCs w:val="20"/>
              </w:rPr>
              <w:t xml:space="preserve">Agosto </w:t>
            </w:r>
          </w:p>
          <w:p w:rsidR="000337F5" w:rsidRPr="00C82570" w:rsidRDefault="000337F5" w:rsidP="00AC151C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0"/>
              </w:rPr>
            </w:pPr>
            <w:r w:rsidRPr="00C82570">
              <w:rPr>
                <w:rFonts w:eastAsia="Times New Roman"/>
                <w:color w:val="000000"/>
                <w:szCs w:val="20"/>
              </w:rPr>
              <w:t>2016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37F5" w:rsidRPr="00C82570" w:rsidRDefault="000337F5" w:rsidP="00AC151C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0"/>
              </w:rPr>
            </w:pPr>
            <w:r w:rsidRPr="00C82570">
              <w:rPr>
                <w:rFonts w:eastAsia="Times New Roman"/>
                <w:color w:val="000000"/>
                <w:szCs w:val="20"/>
              </w:rPr>
              <w:t xml:space="preserve">Enero </w:t>
            </w:r>
          </w:p>
          <w:p w:rsidR="000337F5" w:rsidRPr="00C82570" w:rsidRDefault="000337F5" w:rsidP="00AC151C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0"/>
              </w:rPr>
            </w:pPr>
            <w:r w:rsidRPr="00C82570">
              <w:rPr>
                <w:rFonts w:eastAsia="Times New Roman"/>
                <w:color w:val="000000"/>
                <w:szCs w:val="20"/>
              </w:rPr>
              <w:t>2017</w:t>
            </w:r>
          </w:p>
        </w:tc>
      </w:tr>
      <w:tr w:rsidR="000337F5" w:rsidRPr="00C82570" w:rsidTr="00AE1EB1">
        <w:trPr>
          <w:trHeight w:val="602"/>
          <w:jc w:val="center"/>
        </w:trPr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37F5" w:rsidRPr="00C82570" w:rsidRDefault="000337F5" w:rsidP="00AC151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8257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37F5" w:rsidRPr="00C82570" w:rsidRDefault="000337F5" w:rsidP="00AC151C">
            <w:pPr>
              <w:spacing w:after="0" w:line="240" w:lineRule="auto"/>
              <w:ind w:left="301" w:hanging="301"/>
              <w:jc w:val="both"/>
              <w:rPr>
                <w:rFonts w:eastAsia="Times New Roman"/>
                <w:color w:val="000000"/>
                <w:szCs w:val="20"/>
              </w:rPr>
            </w:pPr>
            <w:r w:rsidRPr="00C82570">
              <w:rPr>
                <w:rFonts w:eastAsia="Times New Roman"/>
                <w:color w:val="000000"/>
                <w:szCs w:val="20"/>
              </w:rPr>
              <w:t>2. Implementación y seguimiento de mesas técnicas multidisciplinarias, integradas por actores interesados para fortalecer e implementar efectivamente el eje de educación.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37F5" w:rsidRPr="00C82570" w:rsidRDefault="000337F5" w:rsidP="00AC151C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0"/>
              </w:rPr>
            </w:pPr>
            <w:r w:rsidRPr="00C82570">
              <w:rPr>
                <w:rFonts w:eastAsia="Times New Roman"/>
                <w:color w:val="000000"/>
                <w:szCs w:val="20"/>
              </w:rPr>
              <w:t>SIT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7F5" w:rsidRPr="00C82570" w:rsidRDefault="000337F5" w:rsidP="00AC151C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0"/>
              </w:rPr>
            </w:pPr>
            <w:r w:rsidRPr="00C82570">
              <w:rPr>
                <w:rFonts w:eastAsia="Times New Roman"/>
                <w:color w:val="000000"/>
                <w:szCs w:val="20"/>
              </w:rPr>
              <w:t>Nuevo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37F5" w:rsidRPr="00C82570" w:rsidRDefault="000337F5" w:rsidP="00AC151C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0"/>
              </w:rPr>
            </w:pPr>
            <w:r w:rsidRPr="00C82570">
              <w:rPr>
                <w:rFonts w:eastAsia="Times New Roman"/>
                <w:color w:val="000000"/>
                <w:szCs w:val="20"/>
              </w:rPr>
              <w:t xml:space="preserve">Agosto </w:t>
            </w:r>
          </w:p>
          <w:p w:rsidR="000337F5" w:rsidRPr="00C82570" w:rsidRDefault="000337F5" w:rsidP="00AC151C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0"/>
              </w:rPr>
            </w:pPr>
            <w:r w:rsidRPr="00C82570">
              <w:rPr>
                <w:rFonts w:eastAsia="Times New Roman"/>
                <w:color w:val="000000"/>
                <w:szCs w:val="20"/>
              </w:rPr>
              <w:t>2016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37F5" w:rsidRPr="00C82570" w:rsidRDefault="000337F5" w:rsidP="00AC151C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0"/>
              </w:rPr>
            </w:pPr>
            <w:r w:rsidRPr="00C82570">
              <w:rPr>
                <w:rFonts w:eastAsia="Times New Roman"/>
                <w:color w:val="000000"/>
                <w:szCs w:val="20"/>
              </w:rPr>
              <w:t>Junio</w:t>
            </w:r>
          </w:p>
          <w:p w:rsidR="000337F5" w:rsidRPr="00C82570" w:rsidRDefault="000337F5" w:rsidP="00AC151C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0"/>
              </w:rPr>
            </w:pPr>
            <w:r w:rsidRPr="00C82570">
              <w:rPr>
                <w:rFonts w:eastAsia="Times New Roman"/>
                <w:color w:val="000000"/>
                <w:szCs w:val="20"/>
              </w:rPr>
              <w:t>2018</w:t>
            </w:r>
          </w:p>
        </w:tc>
      </w:tr>
      <w:tr w:rsidR="000337F5" w:rsidRPr="00C82570" w:rsidTr="00AE1EB1">
        <w:trPr>
          <w:trHeight w:val="602"/>
          <w:jc w:val="center"/>
        </w:trPr>
        <w:tc>
          <w:tcPr>
            <w:tcW w:w="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337F5" w:rsidRPr="00C82570" w:rsidRDefault="000337F5" w:rsidP="00AC151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8257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37F5" w:rsidRPr="00C82570" w:rsidRDefault="000337F5" w:rsidP="00AC151C">
            <w:pPr>
              <w:spacing w:after="0" w:line="240" w:lineRule="auto"/>
              <w:ind w:left="301" w:hanging="301"/>
              <w:jc w:val="both"/>
              <w:rPr>
                <w:rFonts w:eastAsia="Times New Roman"/>
                <w:color w:val="000000"/>
                <w:szCs w:val="20"/>
              </w:rPr>
            </w:pPr>
            <w:r w:rsidRPr="00C82570">
              <w:rPr>
                <w:rFonts w:eastAsia="Times New Roman"/>
                <w:color w:val="000000"/>
                <w:szCs w:val="20"/>
              </w:rPr>
              <w:t>3.  Estudio de factibilidad sobre el 20% de las  escuelas que serán beneficiadas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37F5" w:rsidRPr="00C82570" w:rsidRDefault="000337F5" w:rsidP="00AC151C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0"/>
              </w:rPr>
            </w:pPr>
            <w:r w:rsidRPr="00C82570">
              <w:rPr>
                <w:rFonts w:eastAsia="Times New Roman"/>
                <w:color w:val="000000"/>
                <w:szCs w:val="20"/>
              </w:rPr>
              <w:t>SIT</w:t>
            </w:r>
          </w:p>
          <w:p w:rsidR="000337F5" w:rsidRPr="00C82570" w:rsidRDefault="000337F5" w:rsidP="00AC151C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0"/>
              </w:rPr>
            </w:pPr>
            <w:r w:rsidRPr="00C82570">
              <w:rPr>
                <w:rFonts w:eastAsia="Times New Roman"/>
                <w:color w:val="000000"/>
                <w:szCs w:val="20"/>
              </w:rPr>
              <w:t>MINISTERIO DE EDUCACIÓN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7F5" w:rsidRPr="00C82570" w:rsidRDefault="000337F5" w:rsidP="00AC151C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0"/>
              </w:rPr>
            </w:pPr>
            <w:r w:rsidRPr="00C82570">
              <w:rPr>
                <w:rFonts w:eastAsia="Times New Roman"/>
                <w:color w:val="000000"/>
                <w:szCs w:val="20"/>
              </w:rPr>
              <w:t>Nuevo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37F5" w:rsidRPr="00C82570" w:rsidRDefault="000337F5" w:rsidP="00AC151C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0"/>
              </w:rPr>
            </w:pPr>
            <w:r w:rsidRPr="00C82570">
              <w:rPr>
                <w:rFonts w:eastAsia="Times New Roman"/>
                <w:color w:val="000000"/>
                <w:szCs w:val="20"/>
              </w:rPr>
              <w:t>Agosto 2016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37F5" w:rsidRPr="00C82570" w:rsidRDefault="000337F5" w:rsidP="00AC151C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0"/>
              </w:rPr>
            </w:pPr>
            <w:r w:rsidRPr="00C82570">
              <w:rPr>
                <w:rFonts w:eastAsia="Times New Roman"/>
                <w:color w:val="000000"/>
                <w:szCs w:val="20"/>
              </w:rPr>
              <w:t>Marzo</w:t>
            </w:r>
          </w:p>
          <w:p w:rsidR="000337F5" w:rsidRPr="00C82570" w:rsidRDefault="000337F5" w:rsidP="00AC151C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0"/>
              </w:rPr>
            </w:pPr>
            <w:r w:rsidRPr="00C82570">
              <w:rPr>
                <w:rFonts w:eastAsia="Times New Roman"/>
                <w:color w:val="000000"/>
                <w:szCs w:val="20"/>
              </w:rPr>
              <w:t>2017</w:t>
            </w:r>
          </w:p>
        </w:tc>
      </w:tr>
      <w:tr w:rsidR="000337F5" w:rsidRPr="00C82570" w:rsidTr="00AE1EB1">
        <w:trPr>
          <w:trHeight w:val="602"/>
          <w:jc w:val="center"/>
        </w:trPr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37F5" w:rsidRPr="00C82570" w:rsidRDefault="000337F5" w:rsidP="00AC151C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8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37F5" w:rsidRPr="00C82570" w:rsidRDefault="004F302D" w:rsidP="004F302D">
            <w:pPr>
              <w:spacing w:after="0" w:line="240" w:lineRule="auto"/>
              <w:ind w:left="301" w:hanging="301"/>
              <w:jc w:val="both"/>
              <w:rPr>
                <w:rFonts w:eastAsia="Times New Roman"/>
                <w:color w:val="000000"/>
                <w:szCs w:val="20"/>
              </w:rPr>
            </w:pPr>
            <w:r>
              <w:rPr>
                <w:rFonts w:eastAsia="Times New Roman"/>
                <w:color w:val="000000"/>
                <w:szCs w:val="20"/>
              </w:rPr>
              <w:t xml:space="preserve">4. </w:t>
            </w:r>
            <w:r w:rsidR="000337F5" w:rsidRPr="00C82570">
              <w:rPr>
                <w:rFonts w:eastAsia="Times New Roman"/>
                <w:color w:val="000000"/>
                <w:szCs w:val="20"/>
              </w:rPr>
              <w:t>Capacitación a catedráticos en competencias digitales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37F5" w:rsidRPr="00C82570" w:rsidRDefault="000337F5" w:rsidP="00AC151C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0"/>
              </w:rPr>
            </w:pPr>
            <w:r w:rsidRPr="00C82570">
              <w:rPr>
                <w:rFonts w:eastAsia="Times New Roman"/>
                <w:color w:val="000000"/>
                <w:szCs w:val="20"/>
              </w:rPr>
              <w:t>MINISTERIO DE EDUCACIÓN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7F5" w:rsidRPr="00C82570" w:rsidRDefault="000337F5" w:rsidP="00AC151C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0"/>
              </w:rPr>
            </w:pPr>
            <w:r w:rsidRPr="00C82570">
              <w:rPr>
                <w:rFonts w:eastAsia="Times New Roman"/>
                <w:color w:val="000000"/>
                <w:szCs w:val="20"/>
              </w:rPr>
              <w:t>Nuevo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37F5" w:rsidRPr="00C82570" w:rsidRDefault="000337F5" w:rsidP="00AC151C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0"/>
              </w:rPr>
            </w:pPr>
            <w:r w:rsidRPr="00C82570">
              <w:rPr>
                <w:rFonts w:eastAsia="Times New Roman"/>
                <w:color w:val="000000"/>
                <w:szCs w:val="20"/>
              </w:rPr>
              <w:t xml:space="preserve">Enero </w:t>
            </w:r>
          </w:p>
          <w:p w:rsidR="000337F5" w:rsidRPr="00C82570" w:rsidRDefault="000337F5" w:rsidP="00AC151C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0"/>
              </w:rPr>
            </w:pPr>
            <w:r w:rsidRPr="00C82570">
              <w:rPr>
                <w:rFonts w:eastAsia="Times New Roman"/>
                <w:color w:val="000000"/>
                <w:szCs w:val="20"/>
              </w:rPr>
              <w:t>2017</w:t>
            </w:r>
          </w:p>
        </w:tc>
        <w:tc>
          <w:tcPr>
            <w:tcW w:w="9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37F5" w:rsidRPr="00C82570" w:rsidRDefault="000337F5" w:rsidP="00AC151C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0"/>
              </w:rPr>
            </w:pPr>
            <w:r w:rsidRPr="00C82570">
              <w:rPr>
                <w:rFonts w:eastAsia="Times New Roman"/>
                <w:color w:val="000000"/>
                <w:szCs w:val="20"/>
              </w:rPr>
              <w:t>Junio</w:t>
            </w:r>
          </w:p>
          <w:p w:rsidR="000337F5" w:rsidRPr="00C82570" w:rsidRDefault="000337F5" w:rsidP="00AC151C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0"/>
              </w:rPr>
            </w:pPr>
            <w:r w:rsidRPr="00C82570">
              <w:rPr>
                <w:rFonts w:eastAsia="Times New Roman"/>
                <w:color w:val="000000"/>
                <w:szCs w:val="20"/>
              </w:rPr>
              <w:t>2018</w:t>
            </w:r>
          </w:p>
        </w:tc>
      </w:tr>
      <w:tr w:rsidR="000337F5" w:rsidRPr="00C82570" w:rsidTr="00AE1EB1">
        <w:trPr>
          <w:trHeight w:val="602"/>
          <w:jc w:val="center"/>
        </w:trPr>
        <w:tc>
          <w:tcPr>
            <w:tcW w:w="8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337F5" w:rsidRPr="00C82570" w:rsidRDefault="000337F5" w:rsidP="00AC151C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C8257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37F5" w:rsidRPr="00C82570" w:rsidRDefault="000337F5" w:rsidP="004F302D">
            <w:pPr>
              <w:spacing w:after="0" w:line="240" w:lineRule="auto"/>
              <w:ind w:left="301" w:hanging="301"/>
              <w:jc w:val="both"/>
              <w:rPr>
                <w:rFonts w:eastAsia="Times New Roman"/>
                <w:color w:val="000000"/>
                <w:szCs w:val="20"/>
              </w:rPr>
            </w:pPr>
            <w:r w:rsidRPr="00C82570">
              <w:rPr>
                <w:rFonts w:eastAsia="Times New Roman"/>
                <w:color w:val="000000"/>
                <w:szCs w:val="20"/>
              </w:rPr>
              <w:t>5. Implementación del Plan Nacional de Conectividad y Banda Ancha “Nación Digital” Fase 1-Eje de Educación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37F5" w:rsidRPr="00C82570" w:rsidRDefault="000337F5" w:rsidP="00AC151C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0"/>
              </w:rPr>
            </w:pPr>
            <w:r w:rsidRPr="00C82570">
              <w:rPr>
                <w:rFonts w:eastAsia="Times New Roman"/>
                <w:color w:val="000000"/>
                <w:szCs w:val="20"/>
              </w:rPr>
              <w:t>SIT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37F5" w:rsidRPr="00C82570" w:rsidRDefault="000337F5" w:rsidP="00AC151C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0"/>
              </w:rPr>
            </w:pPr>
            <w:r w:rsidRPr="00C82570">
              <w:rPr>
                <w:rFonts w:eastAsia="Times New Roman"/>
                <w:color w:val="000000"/>
                <w:szCs w:val="20"/>
              </w:rPr>
              <w:t>Nuevo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37F5" w:rsidRPr="00C82570" w:rsidRDefault="000337F5" w:rsidP="00AC151C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0"/>
              </w:rPr>
            </w:pPr>
            <w:r w:rsidRPr="00C82570">
              <w:rPr>
                <w:rFonts w:eastAsia="Times New Roman"/>
                <w:color w:val="000000"/>
                <w:szCs w:val="20"/>
              </w:rPr>
              <w:t>Agosto</w:t>
            </w:r>
          </w:p>
          <w:p w:rsidR="000337F5" w:rsidRPr="00C82570" w:rsidRDefault="000337F5" w:rsidP="00AC151C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0"/>
              </w:rPr>
            </w:pPr>
            <w:r w:rsidRPr="00C82570">
              <w:rPr>
                <w:rFonts w:eastAsia="Times New Roman"/>
                <w:color w:val="000000"/>
                <w:szCs w:val="20"/>
              </w:rPr>
              <w:t>2016</w:t>
            </w:r>
          </w:p>
        </w:tc>
        <w:tc>
          <w:tcPr>
            <w:tcW w:w="9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37F5" w:rsidRPr="00C82570" w:rsidRDefault="000337F5" w:rsidP="00AC151C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0"/>
              </w:rPr>
            </w:pPr>
            <w:r w:rsidRPr="00C82570">
              <w:rPr>
                <w:rFonts w:eastAsia="Times New Roman"/>
                <w:color w:val="000000"/>
                <w:szCs w:val="20"/>
              </w:rPr>
              <w:t>Junio</w:t>
            </w:r>
          </w:p>
          <w:p w:rsidR="000337F5" w:rsidRPr="00C82570" w:rsidRDefault="000337F5" w:rsidP="00AC151C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0"/>
              </w:rPr>
            </w:pPr>
            <w:r w:rsidRPr="00C82570">
              <w:rPr>
                <w:rFonts w:eastAsia="Times New Roman"/>
                <w:color w:val="000000"/>
                <w:szCs w:val="20"/>
              </w:rPr>
              <w:t>2018</w:t>
            </w:r>
          </w:p>
        </w:tc>
      </w:tr>
    </w:tbl>
    <w:p w:rsidR="000337F5" w:rsidRDefault="000337F5"/>
    <w:sectPr w:rsidR="000337F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7F5"/>
    <w:rsid w:val="00014233"/>
    <w:rsid w:val="000337F5"/>
    <w:rsid w:val="00186272"/>
    <w:rsid w:val="003D0EE4"/>
    <w:rsid w:val="003E6540"/>
    <w:rsid w:val="004861BF"/>
    <w:rsid w:val="004F302D"/>
    <w:rsid w:val="005322B1"/>
    <w:rsid w:val="006501A6"/>
    <w:rsid w:val="0082560D"/>
    <w:rsid w:val="00A04AD2"/>
    <w:rsid w:val="00AE1EB1"/>
    <w:rsid w:val="00C35FFA"/>
    <w:rsid w:val="00FF5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7F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7F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aul.solares@sit.gob.g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420</Words>
  <Characters>2567</Characters>
  <Application>Microsoft Office Word</Application>
  <DocSecurity>0</DocSecurity>
  <Lines>183</Lines>
  <Paragraphs>129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</dc:creator>
  <cp:lastModifiedBy>Jorge</cp:lastModifiedBy>
  <cp:revision>8</cp:revision>
  <dcterms:created xsi:type="dcterms:W3CDTF">2016-10-21T16:45:00Z</dcterms:created>
  <dcterms:modified xsi:type="dcterms:W3CDTF">2017-03-23T16:08:00Z</dcterms:modified>
</cp:coreProperties>
</file>